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393" w:rsidRDefault="00C45232" w:rsidP="009433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5232">
        <w:rPr>
          <w:rFonts w:ascii="Times New Roman" w:hAnsi="Times New Roman"/>
          <w:sz w:val="28"/>
          <w:szCs w:val="28"/>
        </w:rPr>
        <w:t>Заполняют органы управления</w:t>
      </w:r>
      <w:r w:rsidR="00943393" w:rsidRPr="00943393">
        <w:t xml:space="preserve"> </w:t>
      </w:r>
      <w:r w:rsidR="00943393" w:rsidRPr="00943393">
        <w:rPr>
          <w:rFonts w:ascii="Times New Roman" w:hAnsi="Times New Roman"/>
          <w:sz w:val="28"/>
          <w:szCs w:val="28"/>
        </w:rPr>
        <w:t xml:space="preserve">сферы культуры </w:t>
      </w:r>
    </w:p>
    <w:p w:rsidR="00C45232" w:rsidRPr="00C45232" w:rsidRDefault="00943393" w:rsidP="009433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3393">
        <w:rPr>
          <w:rFonts w:ascii="Times New Roman" w:hAnsi="Times New Roman"/>
          <w:sz w:val="28"/>
          <w:szCs w:val="28"/>
        </w:rPr>
        <w:t>муниципальных образований Тульской области</w:t>
      </w:r>
    </w:p>
    <w:p w:rsidR="00C45232" w:rsidRDefault="00C45232" w:rsidP="002270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74F6" w:rsidRDefault="002F74F6" w:rsidP="002270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Сводная информация о </w:t>
      </w:r>
      <w:r w:rsidR="00EC60EE">
        <w:rPr>
          <w:rFonts w:ascii="Times New Roman" w:hAnsi="Times New Roman"/>
          <w:b/>
          <w:sz w:val="28"/>
          <w:szCs w:val="28"/>
        </w:rPr>
        <w:t>сети муниципальных учреждений</w:t>
      </w:r>
      <w:r>
        <w:rPr>
          <w:rFonts w:ascii="Times New Roman" w:hAnsi="Times New Roman"/>
          <w:b/>
          <w:sz w:val="28"/>
          <w:szCs w:val="28"/>
        </w:rPr>
        <w:t xml:space="preserve"> культурно-</w:t>
      </w:r>
      <w:r w:rsidR="00EC60EE">
        <w:rPr>
          <w:rFonts w:ascii="Times New Roman" w:hAnsi="Times New Roman"/>
          <w:b/>
          <w:sz w:val="28"/>
          <w:szCs w:val="28"/>
        </w:rPr>
        <w:t>досугового типа</w:t>
      </w:r>
    </w:p>
    <w:p w:rsidR="002F74F6" w:rsidRPr="00227085" w:rsidRDefault="00943393" w:rsidP="002270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на 01.01.2017</w:t>
      </w:r>
      <w:r w:rsidR="002F74F6">
        <w:rPr>
          <w:rFonts w:ascii="Times New Roman" w:hAnsi="Times New Roman"/>
          <w:b/>
          <w:sz w:val="28"/>
          <w:szCs w:val="28"/>
        </w:rPr>
        <w:t xml:space="preserve"> года</w:t>
      </w:r>
      <w:r w:rsidR="00EC60EE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EC60EE">
        <w:rPr>
          <w:rFonts w:ascii="Times New Roman" w:hAnsi="Times New Roman"/>
          <w:b/>
          <w:sz w:val="28"/>
          <w:szCs w:val="28"/>
        </w:rPr>
        <w:t>юр.лица</w:t>
      </w:r>
      <w:proofErr w:type="spellEnd"/>
      <w:r w:rsidR="00EC60EE">
        <w:rPr>
          <w:rFonts w:ascii="Times New Roman" w:hAnsi="Times New Roman"/>
          <w:b/>
          <w:sz w:val="28"/>
          <w:szCs w:val="28"/>
        </w:rPr>
        <w:t>, филиалы, структурные подразделения, включая библиотечные филиалы, парки)</w:t>
      </w:r>
      <w:bookmarkStart w:id="0" w:name="_GoBack"/>
      <w:bookmarkEnd w:id="0"/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3403"/>
        <w:gridCol w:w="4394"/>
        <w:gridCol w:w="1985"/>
        <w:gridCol w:w="3402"/>
        <w:gridCol w:w="1984"/>
      </w:tblGrid>
      <w:tr w:rsidR="00D03471" w:rsidRPr="00322E5D" w:rsidTr="00D03471">
        <w:tc>
          <w:tcPr>
            <w:tcW w:w="3403" w:type="dxa"/>
          </w:tcPr>
          <w:p w:rsidR="00D03471" w:rsidRDefault="00D03471" w:rsidP="002F7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03471" w:rsidRDefault="00D03471" w:rsidP="002F7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  <w:p w:rsidR="00D03471" w:rsidRPr="0015188E" w:rsidRDefault="00D03471" w:rsidP="002F7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03471" w:rsidRPr="0015188E" w:rsidRDefault="00D03471" w:rsidP="00EC6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учреждения культурно-досугового типа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юр.лицо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D03471" w:rsidRPr="00EC60EE" w:rsidRDefault="00EC60EE" w:rsidP="00EC6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Тип/вид учреждения (</w:t>
            </w:r>
            <w:r w:rsidR="00D03471">
              <w:rPr>
                <w:rStyle w:val="FontStyle13"/>
                <w:sz w:val="24"/>
                <w:szCs w:val="24"/>
              </w:rPr>
              <w:t>автономное,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="00D03471">
              <w:rPr>
                <w:rStyle w:val="FontStyle13"/>
                <w:sz w:val="24"/>
                <w:szCs w:val="24"/>
              </w:rPr>
              <w:t>бюджетное,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="00D03471">
              <w:rPr>
                <w:rStyle w:val="FontStyle13"/>
                <w:sz w:val="24"/>
                <w:szCs w:val="24"/>
              </w:rPr>
              <w:t>казенное</w:t>
            </w:r>
            <w:r>
              <w:rPr>
                <w:rStyle w:val="FontStyle13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D03471" w:rsidRDefault="00D03471" w:rsidP="00870A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</w:t>
            </w:r>
            <w:r w:rsidRPr="003503CB">
              <w:rPr>
                <w:rFonts w:ascii="Times New Roman" w:hAnsi="Times New Roman"/>
              </w:rPr>
              <w:t xml:space="preserve">аименование </w:t>
            </w:r>
            <w:r>
              <w:rPr>
                <w:rFonts w:ascii="Times New Roman" w:hAnsi="Times New Roman"/>
              </w:rPr>
              <w:t xml:space="preserve">структурного подразделения, </w:t>
            </w:r>
            <w:r w:rsidRPr="003503CB">
              <w:rPr>
                <w:rFonts w:ascii="Times New Roman" w:hAnsi="Times New Roman"/>
              </w:rPr>
              <w:t>филиал</w:t>
            </w:r>
            <w:r>
              <w:rPr>
                <w:rFonts w:ascii="Times New Roman" w:hAnsi="Times New Roman"/>
              </w:rPr>
              <w:t>а</w:t>
            </w:r>
            <w:r w:rsidRPr="003503CB">
              <w:rPr>
                <w:rFonts w:ascii="Times New Roman" w:hAnsi="Times New Roman"/>
              </w:rPr>
              <w:t>, отдел</w:t>
            </w:r>
            <w:r>
              <w:rPr>
                <w:rFonts w:ascii="Times New Roman" w:hAnsi="Times New Roman"/>
              </w:rPr>
              <w:t>а</w:t>
            </w:r>
          </w:p>
          <w:p w:rsidR="00D03471" w:rsidRPr="00C45232" w:rsidRDefault="00D03471" w:rsidP="0087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32">
              <w:rPr>
                <w:rFonts w:ascii="Times New Roman" w:hAnsi="Times New Roman"/>
                <w:sz w:val="24"/>
                <w:szCs w:val="24"/>
              </w:rPr>
              <w:t>(отдельно стоящее здание)</w:t>
            </w:r>
          </w:p>
        </w:tc>
        <w:tc>
          <w:tcPr>
            <w:tcW w:w="1984" w:type="dxa"/>
          </w:tcPr>
          <w:p w:rsidR="00D03471" w:rsidRDefault="00EC60EE" w:rsidP="00EC60E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Расположение</w:t>
            </w:r>
          </w:p>
          <w:p w:rsidR="00D03471" w:rsidRPr="00EC60EE" w:rsidRDefault="00EC60EE" w:rsidP="00EC60E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</w:t>
            </w:r>
            <w:r w:rsidR="00D03471" w:rsidRPr="002F74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городской,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сельской м</w:t>
            </w:r>
            <w:r w:rsidR="00D03471" w:rsidRPr="002F74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естности,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передвижные)</w:t>
            </w:r>
          </w:p>
        </w:tc>
      </w:tr>
      <w:tr w:rsidR="00D03471" w:rsidRPr="00322E5D" w:rsidTr="00D03471">
        <w:tc>
          <w:tcPr>
            <w:tcW w:w="3403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471" w:rsidRPr="00322E5D" w:rsidTr="00D03471">
        <w:tc>
          <w:tcPr>
            <w:tcW w:w="3403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471" w:rsidRPr="00322E5D" w:rsidTr="00D03471">
        <w:tc>
          <w:tcPr>
            <w:tcW w:w="3403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471" w:rsidRPr="00322E5D" w:rsidTr="00D03471">
        <w:tc>
          <w:tcPr>
            <w:tcW w:w="3403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471" w:rsidRPr="00322E5D" w:rsidTr="00D03471">
        <w:tc>
          <w:tcPr>
            <w:tcW w:w="3403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471" w:rsidRPr="00322E5D" w:rsidTr="00D03471">
        <w:tc>
          <w:tcPr>
            <w:tcW w:w="3403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471" w:rsidRPr="00322E5D" w:rsidTr="00D03471">
        <w:tc>
          <w:tcPr>
            <w:tcW w:w="3403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471" w:rsidRPr="00322E5D" w:rsidTr="00D03471">
        <w:tc>
          <w:tcPr>
            <w:tcW w:w="3403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471" w:rsidRPr="00322E5D" w:rsidTr="00D03471">
        <w:tc>
          <w:tcPr>
            <w:tcW w:w="3403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471" w:rsidRPr="00322E5D" w:rsidTr="00D03471">
        <w:tc>
          <w:tcPr>
            <w:tcW w:w="3403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471" w:rsidRPr="00322E5D" w:rsidTr="00D03471">
        <w:tc>
          <w:tcPr>
            <w:tcW w:w="3403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471" w:rsidRPr="00322E5D" w:rsidTr="00D03471">
        <w:tc>
          <w:tcPr>
            <w:tcW w:w="3403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471" w:rsidRPr="00322E5D" w:rsidTr="00D03471">
        <w:tc>
          <w:tcPr>
            <w:tcW w:w="3403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471" w:rsidRPr="00322E5D" w:rsidTr="00D03471">
        <w:tc>
          <w:tcPr>
            <w:tcW w:w="3403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471" w:rsidRPr="00322E5D" w:rsidTr="00D03471">
        <w:tc>
          <w:tcPr>
            <w:tcW w:w="3403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471" w:rsidRPr="00322E5D" w:rsidTr="00D03471">
        <w:tc>
          <w:tcPr>
            <w:tcW w:w="3403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471" w:rsidRPr="00322E5D" w:rsidTr="00D03471">
        <w:tc>
          <w:tcPr>
            <w:tcW w:w="3403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471" w:rsidRPr="00322E5D" w:rsidTr="00D03471">
        <w:tc>
          <w:tcPr>
            <w:tcW w:w="3403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471" w:rsidRPr="00322E5D" w:rsidTr="00D03471">
        <w:tc>
          <w:tcPr>
            <w:tcW w:w="3403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471" w:rsidRPr="00322E5D" w:rsidTr="00D03471">
        <w:tc>
          <w:tcPr>
            <w:tcW w:w="3403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03471" w:rsidRPr="00322E5D" w:rsidRDefault="00D03471" w:rsidP="0087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F50DB" w:rsidRDefault="00DF50DB"/>
    <w:sectPr w:rsidR="00DF50DB" w:rsidSect="00322E5D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E2"/>
    <w:rsid w:val="00227085"/>
    <w:rsid w:val="002F74F6"/>
    <w:rsid w:val="00943393"/>
    <w:rsid w:val="00AC18E2"/>
    <w:rsid w:val="00C45232"/>
    <w:rsid w:val="00D03471"/>
    <w:rsid w:val="00DF50DB"/>
    <w:rsid w:val="00EC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36A20-B6BE-445F-86E2-B56765E6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2F74F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</cp:revision>
  <dcterms:created xsi:type="dcterms:W3CDTF">2016-12-16T08:11:00Z</dcterms:created>
  <dcterms:modified xsi:type="dcterms:W3CDTF">2016-12-16T08:18:00Z</dcterms:modified>
</cp:coreProperties>
</file>