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3F" w:rsidRPr="006F2B2A" w:rsidRDefault="0067303F" w:rsidP="0067303F">
      <w:pPr>
        <w:pStyle w:val="Standard"/>
        <w:jc w:val="right"/>
        <w:rPr>
          <w:rFonts w:cs="Times New Roman"/>
          <w:b/>
          <w:bCs/>
          <w:sz w:val="26"/>
          <w:szCs w:val="26"/>
        </w:rPr>
      </w:pPr>
      <w:bookmarkStart w:id="0" w:name="_GoBack"/>
      <w:bookmarkEnd w:id="0"/>
      <w:r w:rsidRPr="006F2B2A">
        <w:rPr>
          <w:rFonts w:cs="Times New Roman"/>
          <w:b/>
          <w:bCs/>
          <w:sz w:val="26"/>
          <w:szCs w:val="26"/>
        </w:rPr>
        <w:t xml:space="preserve">Приложение № </w:t>
      </w:r>
      <w:r w:rsidR="00CE46DB">
        <w:rPr>
          <w:rFonts w:cs="Times New Roman"/>
          <w:b/>
          <w:bCs/>
          <w:sz w:val="26"/>
          <w:szCs w:val="26"/>
        </w:rPr>
        <w:t>3</w:t>
      </w:r>
    </w:p>
    <w:p w:rsidR="006F2B2A" w:rsidRPr="00623159" w:rsidRDefault="006F2B2A" w:rsidP="006F2B2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к</w:t>
      </w:r>
      <w:proofErr w:type="gramEnd"/>
      <w:r w:rsidR="00CE46DB">
        <w:rPr>
          <w:rFonts w:ascii="Times New Roman" w:hAnsi="Times New Roman"/>
          <w:b/>
          <w:color w:val="000000"/>
          <w:sz w:val="26"/>
          <w:szCs w:val="26"/>
        </w:rPr>
        <w:t xml:space="preserve"> письму </w:t>
      </w:r>
      <w:r w:rsidR="00477380">
        <w:rPr>
          <w:rFonts w:ascii="Times New Roman" w:hAnsi="Times New Roman"/>
          <w:b/>
          <w:color w:val="000000"/>
          <w:sz w:val="26"/>
          <w:szCs w:val="26"/>
        </w:rPr>
        <w:t>___________</w:t>
      </w:r>
      <w:r w:rsidRPr="00623159">
        <w:rPr>
          <w:rFonts w:ascii="Times New Roman" w:hAnsi="Times New Roman"/>
          <w:b/>
          <w:color w:val="000000"/>
          <w:sz w:val="26"/>
          <w:szCs w:val="26"/>
        </w:rPr>
        <w:t xml:space="preserve"> №</w:t>
      </w:r>
      <w:r w:rsidR="00477380">
        <w:rPr>
          <w:rFonts w:ascii="Times New Roman" w:hAnsi="Times New Roman"/>
          <w:b/>
          <w:color w:val="000000"/>
          <w:sz w:val="26"/>
          <w:szCs w:val="26"/>
        </w:rPr>
        <w:t>_________</w:t>
      </w:r>
      <w:r w:rsidRPr="00623159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Pr="0062315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</w:p>
    <w:p w:rsidR="0067303F" w:rsidRPr="002F6A4B" w:rsidRDefault="0067303F" w:rsidP="0067303F">
      <w:pPr>
        <w:pStyle w:val="Standard"/>
        <w:rPr>
          <w:rFonts w:cs="Times New Roman"/>
        </w:rPr>
      </w:pPr>
      <w:r w:rsidRPr="002F6A4B">
        <w:rPr>
          <w:rFonts w:cs="Times New Roman"/>
          <w:b/>
          <w:bCs/>
        </w:rPr>
        <w:t xml:space="preserve">Сведения о клубных формированиях </w:t>
      </w:r>
      <w:r>
        <w:rPr>
          <w:rFonts w:cs="Times New Roman"/>
          <w:b/>
          <w:bCs/>
        </w:rPr>
        <w:t>учреждения</w:t>
      </w:r>
      <w:r w:rsidRPr="002F6A4B">
        <w:rPr>
          <w:rFonts w:cs="Times New Roman"/>
          <w:b/>
          <w:bCs/>
        </w:rPr>
        <w:t xml:space="preserve"> за 201</w:t>
      </w:r>
      <w:r w:rsidR="00477380">
        <w:rPr>
          <w:rFonts w:cs="Times New Roman"/>
          <w:b/>
          <w:bCs/>
        </w:rPr>
        <w:t>8</w:t>
      </w:r>
      <w:r w:rsidRPr="002F6A4B">
        <w:rPr>
          <w:rFonts w:cs="Times New Roman"/>
          <w:b/>
          <w:bCs/>
        </w:rPr>
        <w:t xml:space="preserve"> год</w:t>
      </w:r>
    </w:p>
    <w:tbl>
      <w:tblPr>
        <w:tblW w:w="1526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"/>
        <w:gridCol w:w="1500"/>
        <w:gridCol w:w="1140"/>
        <w:gridCol w:w="1350"/>
        <w:gridCol w:w="945"/>
        <w:gridCol w:w="1305"/>
        <w:gridCol w:w="1125"/>
        <w:gridCol w:w="1335"/>
        <w:gridCol w:w="1474"/>
        <w:gridCol w:w="1275"/>
        <w:gridCol w:w="1418"/>
        <w:gridCol w:w="1359"/>
      </w:tblGrid>
      <w:tr w:rsidR="0067303F" w:rsidRPr="0068485E" w:rsidTr="0067303F"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Клубные формирования</w:t>
            </w: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Из них: для детей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Из них: для молодежи</w:t>
            </w: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 xml:space="preserve">Из них: </w:t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>КЛО, клубы по интересам</w:t>
            </w:r>
          </w:p>
        </w:tc>
        <w:tc>
          <w:tcPr>
            <w:tcW w:w="2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Из них:</w:t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 xml:space="preserve"> клубные формирования самодеятельного народного творчества</w:t>
            </w:r>
          </w:p>
        </w:tc>
        <w:tc>
          <w:tcPr>
            <w:tcW w:w="2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 xml:space="preserve">Из них: клубные формирования самодеятельного народного творчества </w:t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>на платной основе</w:t>
            </w:r>
          </w:p>
        </w:tc>
      </w:tr>
      <w:tr w:rsidR="0067303F" w:rsidRPr="0068485E" w:rsidTr="0067303F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67303F" w:rsidRPr="0068485E" w:rsidTr="0067303F">
        <w:tc>
          <w:tcPr>
            <w:tcW w:w="25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7303F" w:rsidRPr="0068485E" w:rsidRDefault="0067303F" w:rsidP="0067303F">
      <w:pPr>
        <w:pStyle w:val="Standard"/>
        <w:rPr>
          <w:rFonts w:cs="Times New Roman"/>
          <w:sz w:val="20"/>
          <w:szCs w:val="20"/>
        </w:rPr>
      </w:pPr>
    </w:p>
    <w:p w:rsidR="0067303F" w:rsidRPr="0068485E" w:rsidRDefault="0067303F" w:rsidP="0067303F">
      <w:pPr>
        <w:pStyle w:val="Standard"/>
        <w:rPr>
          <w:rFonts w:cs="Times New Roman"/>
          <w:b/>
          <w:bCs/>
        </w:rPr>
      </w:pPr>
      <w:r w:rsidRPr="0068485E">
        <w:rPr>
          <w:rFonts w:cs="Times New Roman"/>
          <w:b/>
          <w:bCs/>
        </w:rPr>
        <w:t>Расшифровка графы № 54</w:t>
      </w:r>
      <w:r w:rsidR="00CE46DB">
        <w:rPr>
          <w:rFonts w:cs="Times New Roman"/>
          <w:b/>
          <w:bCs/>
        </w:rPr>
        <w:t xml:space="preserve"> </w:t>
      </w:r>
      <w:r w:rsidRPr="0068485E">
        <w:rPr>
          <w:rFonts w:cs="Times New Roman"/>
          <w:b/>
          <w:bCs/>
        </w:rPr>
        <w:t>«Клубные формирования самодеятельного народного творчества»</w:t>
      </w:r>
    </w:p>
    <w:tbl>
      <w:tblPr>
        <w:tblW w:w="1525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331"/>
        <w:gridCol w:w="868"/>
        <w:gridCol w:w="1107"/>
        <w:gridCol w:w="845"/>
        <w:gridCol w:w="1025"/>
        <w:gridCol w:w="889"/>
        <w:gridCol w:w="1040"/>
        <w:gridCol w:w="1047"/>
        <w:gridCol w:w="1062"/>
        <w:gridCol w:w="1107"/>
        <w:gridCol w:w="987"/>
        <w:gridCol w:w="1539"/>
        <w:gridCol w:w="1358"/>
      </w:tblGrid>
      <w:tr w:rsidR="0067303F" w:rsidRPr="0068485E" w:rsidTr="0067303F">
        <w:tc>
          <w:tcPr>
            <w:tcW w:w="23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Вокально-хоровой жанр</w:t>
            </w:r>
          </w:p>
        </w:tc>
        <w:tc>
          <w:tcPr>
            <w:tcW w:w="128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68485E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67303F" w:rsidRPr="0068485E" w:rsidTr="0067303F"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Народный хор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Академический хор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Сольное пение</w:t>
            </w:r>
          </w:p>
        </w:tc>
        <w:tc>
          <w:tcPr>
            <w:tcW w:w="71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Вокальные ансамбли:</w:t>
            </w:r>
          </w:p>
        </w:tc>
      </w:tr>
      <w:tr w:rsidR="0067303F" w:rsidRPr="0068485E" w:rsidTr="0067303F">
        <w:trPr>
          <w:trHeight w:val="636"/>
        </w:trPr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Народного плана</w:t>
            </w:r>
          </w:p>
        </w:tc>
        <w:tc>
          <w:tcPr>
            <w:tcW w:w="20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Эстрадного, джазового плана</w:t>
            </w:r>
          </w:p>
        </w:tc>
        <w:tc>
          <w:tcPr>
            <w:tcW w:w="28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Академического плана</w:t>
            </w:r>
          </w:p>
        </w:tc>
      </w:tr>
      <w:tr w:rsidR="0067303F" w:rsidRPr="0068485E" w:rsidTr="0067303F"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67303F" w:rsidRPr="0068485E" w:rsidTr="0067303F">
        <w:tc>
          <w:tcPr>
            <w:tcW w:w="23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7303F" w:rsidRDefault="0067303F" w:rsidP="006F2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1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331"/>
        <w:gridCol w:w="868"/>
        <w:gridCol w:w="1107"/>
        <w:gridCol w:w="845"/>
        <w:gridCol w:w="1025"/>
        <w:gridCol w:w="889"/>
        <w:gridCol w:w="1040"/>
        <w:gridCol w:w="1047"/>
        <w:gridCol w:w="838"/>
        <w:gridCol w:w="1331"/>
        <w:gridCol w:w="1077"/>
        <w:gridCol w:w="957"/>
        <w:gridCol w:w="1918"/>
      </w:tblGrid>
      <w:tr w:rsidR="0067303F" w:rsidRPr="0068485E" w:rsidTr="003067BD">
        <w:tc>
          <w:tcPr>
            <w:tcW w:w="23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Хореографический жанр</w:t>
            </w:r>
          </w:p>
        </w:tc>
        <w:tc>
          <w:tcPr>
            <w:tcW w:w="1294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68485E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67303F" w:rsidRPr="0068485E" w:rsidTr="003067BD"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Бальный танец</w:t>
            </w:r>
          </w:p>
        </w:tc>
        <w:tc>
          <w:tcPr>
            <w:tcW w:w="71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Современная хореография:</w:t>
            </w:r>
          </w:p>
        </w:tc>
      </w:tr>
      <w:tr w:rsidR="0067303F" w:rsidRPr="0068485E" w:rsidTr="003067BD">
        <w:trPr>
          <w:trHeight w:val="636"/>
        </w:trPr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Эстрадный</w:t>
            </w:r>
          </w:p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8485E">
              <w:rPr>
                <w:rFonts w:cs="Times New Roman"/>
                <w:sz w:val="20"/>
                <w:szCs w:val="20"/>
              </w:rPr>
              <w:t>танец</w:t>
            </w:r>
            <w:proofErr w:type="gramEnd"/>
          </w:p>
        </w:tc>
        <w:tc>
          <w:tcPr>
            <w:tcW w:w="2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 xml:space="preserve">Джаз, модерн, </w:t>
            </w:r>
            <w:proofErr w:type="spellStart"/>
            <w:r w:rsidRPr="0068485E">
              <w:rPr>
                <w:rFonts w:cs="Times New Roman"/>
                <w:sz w:val="20"/>
                <w:szCs w:val="20"/>
              </w:rPr>
              <w:t>контемпорари</w:t>
            </w:r>
            <w:proofErr w:type="spellEnd"/>
            <w:r w:rsidRPr="0068485E">
              <w:rPr>
                <w:rFonts w:cs="Times New Roman"/>
                <w:sz w:val="20"/>
                <w:szCs w:val="20"/>
              </w:rPr>
              <w:t xml:space="preserve"> и пр.</w:t>
            </w:r>
          </w:p>
        </w:tc>
        <w:tc>
          <w:tcPr>
            <w:tcW w:w="2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Уличные и спортивные танцы</w:t>
            </w:r>
          </w:p>
        </w:tc>
      </w:tr>
      <w:tr w:rsidR="0067303F" w:rsidRPr="0068485E" w:rsidTr="003067BD"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67303F" w:rsidRPr="0068485E" w:rsidTr="003067BD">
        <w:tc>
          <w:tcPr>
            <w:tcW w:w="23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7303F" w:rsidRPr="0068485E" w:rsidRDefault="0067303F" w:rsidP="0067303F">
      <w:pPr>
        <w:pStyle w:val="Standard"/>
        <w:rPr>
          <w:rFonts w:cs="Times New Roman"/>
          <w:sz w:val="20"/>
          <w:szCs w:val="20"/>
        </w:rPr>
      </w:pPr>
    </w:p>
    <w:tbl>
      <w:tblPr>
        <w:tblW w:w="1540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331"/>
        <w:gridCol w:w="868"/>
        <w:gridCol w:w="1107"/>
        <w:gridCol w:w="845"/>
        <w:gridCol w:w="1025"/>
        <w:gridCol w:w="889"/>
        <w:gridCol w:w="1040"/>
        <w:gridCol w:w="1047"/>
        <w:gridCol w:w="1032"/>
        <w:gridCol w:w="1137"/>
        <w:gridCol w:w="1077"/>
        <w:gridCol w:w="1458"/>
        <w:gridCol w:w="1501"/>
      </w:tblGrid>
      <w:tr w:rsidR="0067303F" w:rsidRPr="0068485E" w:rsidTr="0067303F">
        <w:tc>
          <w:tcPr>
            <w:tcW w:w="23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br w:type="page"/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>Театральный жанр</w:t>
            </w:r>
          </w:p>
        </w:tc>
        <w:tc>
          <w:tcPr>
            <w:tcW w:w="130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68485E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67303F" w:rsidRPr="0068485E" w:rsidTr="0067303F"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Драматические театры</w:t>
            </w: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Музыкальные театры</w:t>
            </w: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Кукольные театры</w:t>
            </w:r>
          </w:p>
        </w:tc>
        <w:tc>
          <w:tcPr>
            <w:tcW w:w="2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2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Театр малых форм, эстрадных миниатюр</w:t>
            </w:r>
          </w:p>
        </w:tc>
        <w:tc>
          <w:tcPr>
            <w:tcW w:w="295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8485E">
              <w:rPr>
                <w:rFonts w:cs="Times New Roman"/>
                <w:sz w:val="20"/>
                <w:szCs w:val="20"/>
              </w:rPr>
              <w:t>Агит</w:t>
            </w:r>
            <w:proofErr w:type="spellEnd"/>
            <w:r w:rsidRPr="0068485E">
              <w:rPr>
                <w:rFonts w:cs="Times New Roman"/>
                <w:sz w:val="20"/>
                <w:szCs w:val="20"/>
              </w:rPr>
              <w:t>-культ бригады</w:t>
            </w:r>
          </w:p>
        </w:tc>
      </w:tr>
      <w:tr w:rsidR="0067303F" w:rsidRPr="0068485E" w:rsidTr="0067303F"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67303F" w:rsidRPr="0068485E" w:rsidTr="0067303F">
        <w:tc>
          <w:tcPr>
            <w:tcW w:w="23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7303F" w:rsidRPr="0068485E" w:rsidRDefault="0067303F" w:rsidP="0067303F">
      <w:pPr>
        <w:pStyle w:val="Standard"/>
        <w:rPr>
          <w:rFonts w:cs="Times New Roman"/>
          <w:sz w:val="20"/>
          <w:szCs w:val="20"/>
        </w:rPr>
      </w:pPr>
    </w:p>
    <w:tbl>
      <w:tblPr>
        <w:tblW w:w="1540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331"/>
        <w:gridCol w:w="868"/>
        <w:gridCol w:w="1107"/>
        <w:gridCol w:w="845"/>
        <w:gridCol w:w="1025"/>
        <w:gridCol w:w="889"/>
        <w:gridCol w:w="1040"/>
        <w:gridCol w:w="1047"/>
        <w:gridCol w:w="1032"/>
        <w:gridCol w:w="1137"/>
        <w:gridCol w:w="1077"/>
        <w:gridCol w:w="1883"/>
        <w:gridCol w:w="1076"/>
      </w:tblGrid>
      <w:tr w:rsidR="0067303F" w:rsidRPr="0068485E" w:rsidTr="0067303F">
        <w:tc>
          <w:tcPr>
            <w:tcW w:w="23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br w:type="page"/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Инструментальный</w:t>
            </w:r>
            <w:r w:rsidR="00477380">
              <w:rPr>
                <w:rFonts w:cs="Times New Roman"/>
                <w:b/>
                <w:bCs/>
                <w:sz w:val="20"/>
                <w:szCs w:val="20"/>
              </w:rPr>
              <w:t xml:space="preserve">         </w:t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>жанр</w:t>
            </w:r>
          </w:p>
        </w:tc>
        <w:tc>
          <w:tcPr>
            <w:tcW w:w="130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68485E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67303F" w:rsidRPr="0068485E" w:rsidTr="0067303F"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Духовые оркестры (ансамбли)</w:t>
            </w: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Оркестры народных инструментов (ансамбли)</w:t>
            </w: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Самобытных инструментов (ложкари, гармонисты и пр.)</w:t>
            </w:r>
          </w:p>
        </w:tc>
        <w:tc>
          <w:tcPr>
            <w:tcW w:w="2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ВИА</w:t>
            </w:r>
          </w:p>
        </w:tc>
        <w:tc>
          <w:tcPr>
            <w:tcW w:w="2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Рок-группы</w:t>
            </w:r>
          </w:p>
        </w:tc>
        <w:tc>
          <w:tcPr>
            <w:tcW w:w="295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Игры на отдельных инструментах</w:t>
            </w:r>
          </w:p>
        </w:tc>
      </w:tr>
      <w:tr w:rsidR="0067303F" w:rsidRPr="0068485E" w:rsidTr="0067303F"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67303F" w:rsidRPr="0068485E" w:rsidTr="0067303F">
        <w:tc>
          <w:tcPr>
            <w:tcW w:w="23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7303F" w:rsidRPr="0068485E" w:rsidRDefault="0067303F" w:rsidP="0067303F">
      <w:pPr>
        <w:pStyle w:val="Standard"/>
        <w:rPr>
          <w:rFonts w:cs="Times New Roman"/>
          <w:sz w:val="20"/>
          <w:szCs w:val="20"/>
        </w:rPr>
      </w:pPr>
    </w:p>
    <w:tbl>
      <w:tblPr>
        <w:tblW w:w="1540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331"/>
        <w:gridCol w:w="868"/>
        <w:gridCol w:w="1107"/>
        <w:gridCol w:w="845"/>
        <w:gridCol w:w="1025"/>
        <w:gridCol w:w="889"/>
        <w:gridCol w:w="1040"/>
        <w:gridCol w:w="1047"/>
        <w:gridCol w:w="1032"/>
        <w:gridCol w:w="1054"/>
        <w:gridCol w:w="1200"/>
        <w:gridCol w:w="909"/>
        <w:gridCol w:w="2010"/>
      </w:tblGrid>
      <w:tr w:rsidR="0067303F" w:rsidRPr="0068485E" w:rsidTr="0067303F">
        <w:tc>
          <w:tcPr>
            <w:tcW w:w="2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Фольклорные коллективы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ДПИ</w:t>
            </w:r>
          </w:p>
        </w:tc>
        <w:tc>
          <w:tcPr>
            <w:tcW w:w="1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Кино-фото</w:t>
            </w:r>
          </w:p>
        </w:tc>
        <w:tc>
          <w:tcPr>
            <w:tcW w:w="2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Прочие</w:t>
            </w:r>
          </w:p>
        </w:tc>
        <w:tc>
          <w:tcPr>
            <w:tcW w:w="5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 xml:space="preserve">Творческие коллективы со званием </w:t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>«Народный (образцовый) самодеятельный коллектив»</w:t>
            </w:r>
          </w:p>
        </w:tc>
      </w:tr>
      <w:tr w:rsidR="0067303F" w:rsidRPr="0068485E" w:rsidTr="00477380"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67303F" w:rsidRPr="0068485E" w:rsidTr="00477380">
        <w:tc>
          <w:tcPr>
            <w:tcW w:w="23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7303F" w:rsidRPr="002F6A4B" w:rsidRDefault="0067303F" w:rsidP="0067303F">
      <w:pPr>
        <w:pStyle w:val="Standard"/>
        <w:rPr>
          <w:rFonts w:cs="Times New Roman"/>
        </w:rPr>
      </w:pPr>
    </w:p>
    <w:p w:rsidR="0067303F" w:rsidRPr="002F6A4B" w:rsidRDefault="0067303F" w:rsidP="0067303F">
      <w:pPr>
        <w:pStyle w:val="Standard"/>
        <w:rPr>
          <w:rFonts w:cs="Times New Roman"/>
        </w:rPr>
      </w:pPr>
    </w:p>
    <w:p w:rsidR="002B368B" w:rsidRDefault="002B368B" w:rsidP="0067303F">
      <w:pPr>
        <w:widowControl/>
        <w:suppressAutoHyphens w:val="0"/>
        <w:autoSpaceDN/>
        <w:spacing w:after="160" w:line="259" w:lineRule="auto"/>
        <w:textAlignment w:val="auto"/>
      </w:pPr>
    </w:p>
    <w:sectPr w:rsidR="002B368B" w:rsidSect="006730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3F"/>
    <w:rsid w:val="00041D98"/>
    <w:rsid w:val="002B368B"/>
    <w:rsid w:val="00477380"/>
    <w:rsid w:val="0067303F"/>
    <w:rsid w:val="006F2B2A"/>
    <w:rsid w:val="00CE46DB"/>
    <w:rsid w:val="00F1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A6C32-D5E7-4FB3-BBCA-702A2DBD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3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30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Style9">
    <w:name w:val="Style9"/>
    <w:basedOn w:val="Standard"/>
    <w:rsid w:val="0067303F"/>
    <w:pPr>
      <w:spacing w:after="200" w:line="302" w:lineRule="exact"/>
      <w:ind w:firstLine="288"/>
    </w:pPr>
  </w:style>
  <w:style w:type="paragraph" w:customStyle="1" w:styleId="TableContents">
    <w:name w:val="Table Contents"/>
    <w:basedOn w:val="Standard"/>
    <w:rsid w:val="0067303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Храмова</cp:lastModifiedBy>
  <cp:revision>2</cp:revision>
  <dcterms:created xsi:type="dcterms:W3CDTF">2018-11-30T12:35:00Z</dcterms:created>
  <dcterms:modified xsi:type="dcterms:W3CDTF">2018-11-30T12:35:00Z</dcterms:modified>
</cp:coreProperties>
</file>